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9C" w:rsidRPr="00C83C9C" w:rsidRDefault="00581B17" w:rsidP="00C83C9C">
      <w:pPr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581B17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2.45pt;margin-top:-51.2pt;width:56.4pt;height:21pt;z-index:251658240">
            <v:stroke dashstyle="dash"/>
            <v:textbox style="mso-next-textbox:#_x0000_s1026;mso-direction-alt:auto">
              <w:txbxContent>
                <w:p w:rsidR="00C83C9C" w:rsidRDefault="00C83C9C" w:rsidP="00C83C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H1</w:t>
                  </w:r>
                  <w:r>
                    <w:rPr>
                      <w:rFonts w:ascii="Arial" w:hAnsi="Arial" w:cs="Arial" w:hint="eastAsia"/>
                      <w:b/>
                      <w:bCs/>
                      <w:sz w:val="24"/>
                      <w:szCs w:val="24"/>
                    </w:rPr>
                    <w:t>0</w:t>
                  </w:r>
                  <w:r w:rsidR="00410458">
                    <w:rPr>
                      <w:rFonts w:ascii="Arial" w:hAnsi="Arial" w:cs="Arial" w:hint="eastAsia"/>
                      <w:b/>
                      <w:bCs/>
                      <w:sz w:val="24"/>
                      <w:szCs w:val="24"/>
                    </w:rPr>
                    <w:t>-1</w:t>
                  </w:r>
                </w:p>
              </w:txbxContent>
            </v:textbox>
          </v:shape>
        </w:pict>
      </w:r>
      <w:r w:rsidR="00285EFC">
        <w:rPr>
          <w:rFonts w:hint="eastAsia"/>
          <w:b/>
          <w:noProof/>
          <w:sz w:val="28"/>
          <w:szCs w:val="28"/>
        </w:rPr>
        <w:t>苏州工业园区异地缴存职工住房公积金贷款申请</w:t>
      </w:r>
      <w:r w:rsidR="002C68DB">
        <w:rPr>
          <w:rFonts w:hint="eastAsia"/>
          <w:b/>
          <w:sz w:val="28"/>
          <w:szCs w:val="28"/>
        </w:rPr>
        <w:t>材料</w:t>
      </w:r>
      <w:r w:rsidR="006C2E41">
        <w:rPr>
          <w:rFonts w:hint="eastAsia"/>
          <w:b/>
          <w:sz w:val="28"/>
          <w:szCs w:val="28"/>
        </w:rPr>
        <w:t>清单</w:t>
      </w:r>
    </w:p>
    <w:p w:rsidR="00321BB8" w:rsidRDefault="00321BB8" w:rsidP="00C83C9C">
      <w:r>
        <w:rPr>
          <w:rFonts w:ascii="宋体" w:hAnsi="宋体" w:cs="宋体" w:hint="eastAsia"/>
          <w:b/>
          <w:bCs/>
          <w:sz w:val="18"/>
          <w:szCs w:val="18"/>
        </w:rPr>
        <w:t>说明：</w:t>
      </w:r>
    </w:p>
    <w:p w:rsidR="00F76C6C" w:rsidRDefault="00F76C6C" w:rsidP="00F76C6C"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本业务适用范围：①本人及配偶均在苏州大市范围外缴纳公积金且购买园区内房源的；②主贷人在园区缴纳住房公积金，其他参与额度人员在苏州大市外缴纳住房公积金，购买苏州大市范围内房源，需要合并计算额度贷款的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F76C6C" w:rsidRPr="009175D4" w:rsidRDefault="00F76C6C" w:rsidP="00F76C6C">
      <w:pPr>
        <w:rPr>
          <w:color w:val="000000" w:themeColor="text1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办理时限：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9175D4">
        <w:rPr>
          <w:rFonts w:hint="eastAsia"/>
          <w:color w:val="000000" w:themeColor="text1"/>
        </w:rPr>
        <w:tab/>
      </w:r>
      <w:r w:rsidRPr="009175D4">
        <w:rPr>
          <w:rFonts w:hint="eastAsia"/>
          <w:color w:val="000000" w:themeColor="text1"/>
        </w:rPr>
        <w:tab/>
      </w:r>
      <w:r w:rsidRPr="009175D4">
        <w:rPr>
          <w:rFonts w:hint="eastAsia"/>
          <w:color w:val="000000" w:themeColor="text1"/>
        </w:rPr>
        <w:tab/>
      </w:r>
      <w:r w:rsidRPr="009175D4">
        <w:rPr>
          <w:rFonts w:hint="eastAsia"/>
          <w:color w:val="000000" w:themeColor="text1"/>
        </w:rPr>
        <w:tab/>
      </w:r>
      <w:r w:rsidRPr="009175D4">
        <w:rPr>
          <w:rFonts w:hint="eastAsia"/>
          <w:color w:val="000000" w:themeColor="text1"/>
        </w:rPr>
        <w:tab/>
      </w:r>
    </w:p>
    <w:p w:rsidR="00F76C6C" w:rsidRPr="009175D4" w:rsidRDefault="00F76C6C" w:rsidP="00F76C6C">
      <w:pPr>
        <w:rPr>
          <w:color w:val="000000" w:themeColor="text1"/>
        </w:rPr>
      </w:pPr>
      <w:r w:rsidRPr="009175D4">
        <w:rPr>
          <w:rFonts w:hint="eastAsia"/>
          <w:color w:val="000000" w:themeColor="text1"/>
        </w:rPr>
        <w:tab/>
      </w:r>
      <w:r w:rsidRPr="009175D4">
        <w:rPr>
          <w:rFonts w:hint="eastAsia"/>
          <w:color w:val="000000" w:themeColor="text1"/>
        </w:rPr>
        <w:t>①</w:t>
      </w:r>
      <w:r w:rsidRPr="009175D4">
        <w:rPr>
          <w:rFonts w:hint="eastAsia"/>
          <w:color w:val="000000" w:themeColor="text1"/>
        </w:rPr>
        <w:t xml:space="preserve"> </w:t>
      </w:r>
      <w:r w:rsidRPr="009175D4">
        <w:rPr>
          <w:rFonts w:hint="eastAsia"/>
          <w:color w:val="000000" w:themeColor="text1"/>
        </w:rPr>
        <w:t>请先办理住房公积金贷款申请，落实放贷后再办理购房一次性提取业务。</w:t>
      </w:r>
    </w:p>
    <w:p w:rsidR="00F76C6C" w:rsidRPr="009175D4" w:rsidRDefault="00F76C6C" w:rsidP="00F76C6C">
      <w:pPr>
        <w:rPr>
          <w:color w:val="000000" w:themeColor="text1"/>
        </w:rPr>
      </w:pPr>
      <w:r w:rsidRPr="009175D4">
        <w:rPr>
          <w:rFonts w:hint="eastAsia"/>
          <w:color w:val="000000" w:themeColor="text1"/>
        </w:rPr>
        <w:t>"</w:t>
      </w:r>
      <w:r w:rsidRPr="009175D4">
        <w:rPr>
          <w:rFonts w:hint="eastAsia"/>
          <w:color w:val="000000" w:themeColor="text1"/>
        </w:rPr>
        <w:t>②</w:t>
      </w:r>
      <w:r w:rsidRPr="009175D4">
        <w:rPr>
          <w:rFonts w:hint="eastAsia"/>
          <w:color w:val="000000" w:themeColor="text1"/>
        </w:rPr>
        <w:t xml:space="preserve"> </w:t>
      </w:r>
      <w:r w:rsidRPr="009175D4">
        <w:rPr>
          <w:rFonts w:hint="eastAsia"/>
          <w:color w:val="000000" w:themeColor="text1"/>
        </w:rPr>
        <w:t>购买新建普通住房的，从签订《商品房买卖合同》、预付首期购房款之日起到合同载明的付清全部购房款日期之前；超过规定日期的应由开发商出具《同意延期办理贷款证明》。</w:t>
      </w:r>
    </w:p>
    <w:p w:rsidR="00F76C6C" w:rsidRPr="009175D4" w:rsidRDefault="00F76C6C" w:rsidP="00F76C6C">
      <w:pPr>
        <w:rPr>
          <w:color w:val="000000" w:themeColor="text1"/>
        </w:rPr>
      </w:pPr>
      <w:r w:rsidRPr="009175D4">
        <w:rPr>
          <w:rFonts w:hint="eastAsia"/>
          <w:color w:val="000000" w:themeColor="text1"/>
        </w:rPr>
        <w:t>③</w:t>
      </w:r>
      <w:r w:rsidRPr="009175D4">
        <w:rPr>
          <w:rFonts w:hint="eastAsia"/>
          <w:color w:val="000000" w:themeColor="text1"/>
        </w:rPr>
        <w:t xml:space="preserve"> </w:t>
      </w:r>
      <w:r w:rsidRPr="009175D4">
        <w:rPr>
          <w:rFonts w:hint="eastAsia"/>
          <w:color w:val="000000" w:themeColor="text1"/>
        </w:rPr>
        <w:t>购买存量成套住房的，从签订存量房买卖合同或存量房交易信息确认书、《存量房交易资金托管协议》及开具《苏州市存量房交易资金托管存款凭证》之日起到房产登记机构颁发新《不动产权证书》日期之前。</w:t>
      </w:r>
      <w:r w:rsidRPr="009175D4">
        <w:rPr>
          <w:rFonts w:hint="eastAsia"/>
          <w:color w:val="000000" w:themeColor="text1"/>
        </w:rPr>
        <w:t>"</w:t>
      </w:r>
    </w:p>
    <w:p w:rsidR="00C83C9C" w:rsidRPr="009175D4" w:rsidRDefault="00F76C6C" w:rsidP="00F76C6C">
      <w:pPr>
        <w:rPr>
          <w:color w:val="000000" w:themeColor="text1"/>
        </w:rPr>
      </w:pPr>
      <w:r w:rsidRPr="009175D4">
        <w:rPr>
          <w:rFonts w:hint="eastAsia"/>
          <w:color w:val="000000" w:themeColor="text1"/>
        </w:rPr>
        <w:t>3.</w:t>
      </w:r>
      <w:r w:rsidRPr="009175D4">
        <w:rPr>
          <w:rFonts w:hint="eastAsia"/>
          <w:color w:val="000000" w:themeColor="text1"/>
        </w:rPr>
        <w:tab/>
      </w:r>
      <w:r w:rsidRPr="009175D4">
        <w:rPr>
          <w:rFonts w:hint="eastAsia"/>
          <w:color w:val="000000" w:themeColor="text1"/>
        </w:rPr>
        <w:t>申请人、配偶及共有人如遇特殊情况需要退贷的，应及时至“中心”办理退贷申请。</w:t>
      </w:r>
    </w:p>
    <w:p w:rsidR="0098282C" w:rsidRPr="009175D4" w:rsidRDefault="0098282C">
      <w:pPr>
        <w:rPr>
          <w:color w:val="000000" w:themeColor="text1"/>
        </w:rPr>
      </w:pPr>
    </w:p>
    <w:p w:rsidR="0098282C" w:rsidRPr="009175D4" w:rsidRDefault="0098282C" w:rsidP="0098282C">
      <w:pPr>
        <w:rPr>
          <w:rFonts w:ascii="宋体"/>
          <w:b/>
          <w:bCs/>
          <w:color w:val="000000" w:themeColor="text1"/>
          <w:sz w:val="18"/>
          <w:szCs w:val="18"/>
        </w:rPr>
      </w:pPr>
      <w:r w:rsidRPr="009175D4">
        <w:rPr>
          <w:rFonts w:ascii="宋体" w:hAnsi="宋体" w:cs="宋体" w:hint="eastAsia"/>
          <w:b/>
          <w:bCs/>
          <w:color w:val="000000" w:themeColor="text1"/>
          <w:sz w:val="18"/>
          <w:szCs w:val="18"/>
        </w:rPr>
        <w:t>提供材料：</w:t>
      </w:r>
    </w:p>
    <w:p w:rsidR="000E71AA" w:rsidRPr="009175D4" w:rsidRDefault="000E71AA" w:rsidP="000E71AA">
      <w:pPr>
        <w:rPr>
          <w:rFonts w:ascii="宋体"/>
          <w:b/>
          <w:bCs/>
          <w:color w:val="000000" w:themeColor="text1"/>
          <w:sz w:val="18"/>
          <w:szCs w:val="18"/>
        </w:rPr>
      </w:pPr>
      <w:r w:rsidRPr="009175D4">
        <w:rPr>
          <w:rFonts w:ascii="宋体" w:hAnsi="宋体" w:cs="宋体" w:hint="eastAsia"/>
          <w:b/>
          <w:bCs/>
          <w:color w:val="000000" w:themeColor="text1"/>
          <w:sz w:val="18"/>
          <w:szCs w:val="18"/>
        </w:rPr>
        <w:t>一、购买新建普通住房（新房）</w:t>
      </w:r>
    </w:p>
    <w:p w:rsidR="0071264B" w:rsidRPr="009175D4" w:rsidRDefault="00B57D8D" w:rsidP="0071264B">
      <w:pPr>
        <w:rPr>
          <w:color w:val="000000" w:themeColor="text1"/>
        </w:rPr>
      </w:pPr>
      <w:r w:rsidRPr="009175D4">
        <w:rPr>
          <w:rFonts w:hint="eastAsia"/>
          <w:color w:val="000000" w:themeColor="text1"/>
        </w:rPr>
        <w:t>1</w:t>
      </w:r>
      <w:r w:rsidR="0071264B" w:rsidRPr="009175D4">
        <w:rPr>
          <w:rFonts w:hint="eastAsia"/>
          <w:color w:val="000000" w:themeColor="text1"/>
        </w:rPr>
        <w:t>、身份证（原件一份、复印件一份，正反面复印在同一面</w:t>
      </w:r>
      <w:r w:rsidR="0071264B" w:rsidRPr="009175D4">
        <w:rPr>
          <w:rFonts w:hint="eastAsia"/>
          <w:color w:val="000000" w:themeColor="text1"/>
        </w:rPr>
        <w:t>A4</w:t>
      </w:r>
      <w:r w:rsidR="0071264B" w:rsidRPr="009175D4">
        <w:rPr>
          <w:rFonts w:hint="eastAsia"/>
          <w:color w:val="000000" w:themeColor="text1"/>
        </w:rPr>
        <w:t>纸上）、家庭成员户口簿（原件一份、复印件一份）；</w:t>
      </w:r>
    </w:p>
    <w:p w:rsidR="0071264B" w:rsidRPr="009175D4" w:rsidRDefault="00B57D8D" w:rsidP="0071264B">
      <w:pPr>
        <w:rPr>
          <w:color w:val="000000" w:themeColor="text1"/>
        </w:rPr>
      </w:pPr>
      <w:r w:rsidRPr="009175D4">
        <w:rPr>
          <w:rFonts w:hint="eastAsia"/>
          <w:color w:val="000000" w:themeColor="text1"/>
        </w:rPr>
        <w:t>2</w:t>
      </w:r>
      <w:r w:rsidR="0071264B" w:rsidRPr="009175D4">
        <w:rPr>
          <w:rFonts w:hint="eastAsia"/>
          <w:color w:val="000000" w:themeColor="text1"/>
        </w:rPr>
        <w:t>、已婚的需提供夫妻双方身份证、结婚证（原件一份、复印件一份，结婚证复印姓名和身份证号码所在页），夫妻双方均需到场签字；</w:t>
      </w:r>
    </w:p>
    <w:p w:rsidR="0071264B" w:rsidRPr="009175D4" w:rsidRDefault="00B57D8D" w:rsidP="0071264B">
      <w:pPr>
        <w:rPr>
          <w:color w:val="000000" w:themeColor="text1"/>
        </w:rPr>
      </w:pPr>
      <w:r w:rsidRPr="009175D4">
        <w:rPr>
          <w:rFonts w:hint="eastAsia"/>
          <w:color w:val="000000" w:themeColor="text1"/>
        </w:rPr>
        <w:t>3</w:t>
      </w:r>
      <w:r w:rsidR="0071264B" w:rsidRPr="009175D4">
        <w:rPr>
          <w:rFonts w:hint="eastAsia"/>
          <w:color w:val="000000" w:themeColor="text1"/>
        </w:rPr>
        <w:t>、单身的需当场签具《个人婚姻状况声明》；</w:t>
      </w:r>
    </w:p>
    <w:p w:rsidR="0071264B" w:rsidRPr="009175D4" w:rsidRDefault="00B57D8D" w:rsidP="0071264B">
      <w:pPr>
        <w:rPr>
          <w:color w:val="000000" w:themeColor="text1"/>
        </w:rPr>
      </w:pPr>
      <w:r w:rsidRPr="009175D4">
        <w:rPr>
          <w:rFonts w:hint="eastAsia"/>
          <w:color w:val="000000" w:themeColor="text1"/>
        </w:rPr>
        <w:t>4</w:t>
      </w:r>
      <w:r w:rsidR="0071264B" w:rsidRPr="009175D4">
        <w:rPr>
          <w:rFonts w:hint="eastAsia"/>
          <w:color w:val="000000" w:themeColor="text1"/>
        </w:rPr>
        <w:t>、除申请人本人及配偶外，购房合同上还有其他共同买受人的（如父母、子女），需提供：</w:t>
      </w:r>
    </w:p>
    <w:p w:rsidR="0071264B" w:rsidRPr="009175D4" w:rsidRDefault="0071264B" w:rsidP="0071264B">
      <w:pPr>
        <w:rPr>
          <w:color w:val="000000" w:themeColor="text1"/>
        </w:rPr>
      </w:pPr>
      <w:r w:rsidRPr="009175D4">
        <w:rPr>
          <w:rFonts w:hint="eastAsia"/>
          <w:color w:val="000000" w:themeColor="text1"/>
        </w:rPr>
        <w:t>①共有人的身份证、直系亲属关系证明（同一户号的户口簿或公安机关出具的曾经同户家庭关系证明）（原件一份、复印件各一份，户口本复印首页盖章页、内页）</w:t>
      </w:r>
    </w:p>
    <w:p w:rsidR="0071264B" w:rsidRPr="009175D4" w:rsidRDefault="0071264B" w:rsidP="0071264B">
      <w:pPr>
        <w:rPr>
          <w:color w:val="000000" w:themeColor="text1"/>
        </w:rPr>
      </w:pPr>
      <w:r w:rsidRPr="009175D4">
        <w:rPr>
          <w:rFonts w:hint="eastAsia"/>
          <w:color w:val="000000" w:themeColor="text1"/>
        </w:rPr>
        <w:t>②共有人已婚的需提供夫妻双方身份证、结婚证（原件一份、复印件一份）</w:t>
      </w:r>
    </w:p>
    <w:p w:rsidR="0071264B" w:rsidRPr="009175D4" w:rsidRDefault="0071264B" w:rsidP="0071264B">
      <w:pPr>
        <w:rPr>
          <w:color w:val="000000" w:themeColor="text1"/>
        </w:rPr>
      </w:pPr>
      <w:r w:rsidRPr="009175D4">
        <w:rPr>
          <w:rFonts w:hint="eastAsia"/>
          <w:color w:val="000000" w:themeColor="text1"/>
        </w:rPr>
        <w:t>③购房合同中的所有买受人及其配偶均需共同到场办理</w:t>
      </w:r>
    </w:p>
    <w:p w:rsidR="0071264B" w:rsidRPr="009175D4" w:rsidRDefault="00B57D8D" w:rsidP="0071264B">
      <w:pPr>
        <w:rPr>
          <w:color w:val="000000" w:themeColor="text1"/>
        </w:rPr>
      </w:pPr>
      <w:r w:rsidRPr="009175D4">
        <w:rPr>
          <w:rFonts w:hint="eastAsia"/>
          <w:color w:val="000000" w:themeColor="text1"/>
        </w:rPr>
        <w:t>5</w:t>
      </w:r>
      <w:r w:rsidR="0071264B" w:rsidRPr="009175D4">
        <w:rPr>
          <w:rFonts w:hint="eastAsia"/>
          <w:color w:val="000000" w:themeColor="text1"/>
        </w:rPr>
        <w:t>、异地缴存职工参与计算贷款额度的，需提供缴存地住房公积金中心开具的《异地贷款职工住房公积金缴存使用证明》和盖章的缴存明细（一个月内有效）</w:t>
      </w:r>
    </w:p>
    <w:p w:rsidR="0071264B" w:rsidRPr="009175D4" w:rsidRDefault="00B57D8D" w:rsidP="00B57D8D">
      <w:pPr>
        <w:jc w:val="left"/>
        <w:rPr>
          <w:color w:val="000000" w:themeColor="text1"/>
        </w:rPr>
      </w:pPr>
      <w:r w:rsidRPr="009175D4">
        <w:rPr>
          <w:rFonts w:hint="eastAsia"/>
          <w:color w:val="000000" w:themeColor="text1"/>
        </w:rPr>
        <w:t>6</w:t>
      </w:r>
      <w:r w:rsidR="0071264B" w:rsidRPr="009175D4">
        <w:rPr>
          <w:rFonts w:hint="eastAsia"/>
          <w:color w:val="000000" w:themeColor="text1"/>
        </w:rPr>
        <w:t>、借款申请人及其家庭成员</w:t>
      </w:r>
      <w:r w:rsidR="0071264B" w:rsidRPr="009175D4">
        <w:rPr>
          <w:rFonts w:hint="eastAsia"/>
          <w:color w:val="000000" w:themeColor="text1"/>
        </w:rPr>
        <w:t>(</w:t>
      </w:r>
      <w:r w:rsidR="0071264B" w:rsidRPr="009175D4">
        <w:rPr>
          <w:rFonts w:hint="eastAsia"/>
          <w:color w:val="000000" w:themeColor="text1"/>
        </w:rPr>
        <w:t>成员范围包括配偶以及未成年子女</w:t>
      </w:r>
      <w:r w:rsidR="0071264B" w:rsidRPr="009175D4">
        <w:rPr>
          <w:rFonts w:hint="eastAsia"/>
          <w:color w:val="000000" w:themeColor="text1"/>
        </w:rPr>
        <w:t>)</w:t>
      </w:r>
      <w:r w:rsidR="0071264B" w:rsidRPr="009175D4">
        <w:rPr>
          <w:rFonts w:hint="eastAsia"/>
          <w:color w:val="000000" w:themeColor="text1"/>
        </w:rPr>
        <w:t>的房屋套数认定证明；</w:t>
      </w:r>
      <w:r w:rsidRPr="009175D4">
        <w:rPr>
          <w:rFonts w:hint="eastAsia"/>
          <w:color w:val="000000" w:themeColor="text1"/>
        </w:rPr>
        <w:t xml:space="preserve">    7</w:t>
      </w:r>
      <w:r w:rsidR="0071264B" w:rsidRPr="009175D4">
        <w:rPr>
          <w:rFonts w:hint="eastAsia"/>
          <w:color w:val="000000" w:themeColor="text1"/>
        </w:rPr>
        <w:t>、如符合生育支持政策，需提供子女关系证明材料，出生医学证明、户口簿等（原件一份、复印件一份）</w:t>
      </w:r>
      <w:r w:rsidR="0071264B" w:rsidRPr="009175D4">
        <w:rPr>
          <w:rFonts w:hint="eastAsia"/>
          <w:color w:val="000000" w:themeColor="text1"/>
        </w:rPr>
        <w:t xml:space="preserve">;                                     </w:t>
      </w:r>
      <w:r w:rsidRPr="009175D4">
        <w:rPr>
          <w:rFonts w:hint="eastAsia"/>
          <w:color w:val="000000" w:themeColor="text1"/>
        </w:rPr>
        <w:t xml:space="preserve">                               8</w:t>
      </w:r>
      <w:r w:rsidR="0071264B" w:rsidRPr="009175D4">
        <w:rPr>
          <w:rFonts w:hint="eastAsia"/>
          <w:color w:val="000000" w:themeColor="text1"/>
        </w:rPr>
        <w:t>、如园区缴纳公积金一方享受青年人才政策，需提供毕业证书、在读证明、学历证明等国家教育部认可的相关学历学位证明材料（原件一份、复印件一份）；</w:t>
      </w:r>
      <w:r w:rsidR="0071264B" w:rsidRPr="009175D4">
        <w:rPr>
          <w:rFonts w:hint="eastAsia"/>
          <w:color w:val="000000" w:themeColor="text1"/>
        </w:rPr>
        <w:t xml:space="preserve">                                   </w:t>
      </w:r>
      <w:r w:rsidRPr="009175D4">
        <w:rPr>
          <w:rFonts w:hint="eastAsia"/>
          <w:color w:val="000000" w:themeColor="text1"/>
        </w:rPr>
        <w:t xml:space="preserve">                              9</w:t>
      </w:r>
      <w:r w:rsidR="00576270" w:rsidRPr="009175D4">
        <w:rPr>
          <w:rFonts w:hint="eastAsia"/>
          <w:color w:val="000000" w:themeColor="text1"/>
        </w:rPr>
        <w:t>、购买新建普通住房（新房</w:t>
      </w:r>
      <w:r w:rsidR="0071264B" w:rsidRPr="009175D4">
        <w:rPr>
          <w:rFonts w:hint="eastAsia"/>
          <w:color w:val="000000" w:themeColor="text1"/>
        </w:rPr>
        <w:t>）另需提供：</w:t>
      </w:r>
    </w:p>
    <w:p w:rsidR="0071264B" w:rsidRPr="009175D4" w:rsidRDefault="0071264B" w:rsidP="0071264B">
      <w:pPr>
        <w:rPr>
          <w:color w:val="000000" w:themeColor="text1"/>
        </w:rPr>
      </w:pPr>
      <w:r w:rsidRPr="009175D4">
        <w:rPr>
          <w:rFonts w:hint="eastAsia"/>
          <w:color w:val="000000" w:themeColor="text1"/>
        </w:rPr>
        <w:t>①《商品房买卖合同》的“贷款银行留存”文本；（原件一份、复印件一份）</w:t>
      </w:r>
    </w:p>
    <w:p w:rsidR="0071264B" w:rsidRPr="009175D4" w:rsidRDefault="0071264B" w:rsidP="0071264B">
      <w:pPr>
        <w:rPr>
          <w:color w:val="000000" w:themeColor="text1"/>
        </w:rPr>
      </w:pPr>
      <w:r w:rsidRPr="009175D4">
        <w:rPr>
          <w:rFonts w:hint="eastAsia"/>
          <w:color w:val="000000" w:themeColor="text1"/>
        </w:rPr>
        <w:t>②首付凭证：《销售不动产统一发票》（预付购房款或售房款）或《增值税普通发票》或加盖开发商财务章的首付收据与银行转账凭证（银行盖章的个人银行账户明细）原件及复印件各一份；</w:t>
      </w:r>
    </w:p>
    <w:p w:rsidR="0071264B" w:rsidRPr="009175D4" w:rsidRDefault="00B57D8D" w:rsidP="0071264B">
      <w:pPr>
        <w:rPr>
          <w:color w:val="000000" w:themeColor="text1"/>
        </w:rPr>
      </w:pPr>
      <w:r w:rsidRPr="009175D4">
        <w:rPr>
          <w:rFonts w:hint="eastAsia"/>
          <w:color w:val="000000" w:themeColor="text1"/>
        </w:rPr>
        <w:t>10</w:t>
      </w:r>
      <w:r w:rsidR="0071264B" w:rsidRPr="009175D4">
        <w:rPr>
          <w:rFonts w:hint="eastAsia"/>
          <w:color w:val="000000" w:themeColor="text1"/>
        </w:rPr>
        <w:t>、《纯住房公积金贷款申请条件调查表》或《组合贷款商贷部分申请条件调查表》。（见注）</w:t>
      </w:r>
    </w:p>
    <w:p w:rsidR="0071264B" w:rsidRPr="009175D4" w:rsidRDefault="00B57D8D" w:rsidP="0071264B">
      <w:pPr>
        <w:rPr>
          <w:color w:val="000000" w:themeColor="text1"/>
        </w:rPr>
      </w:pPr>
      <w:r w:rsidRPr="009175D4">
        <w:rPr>
          <w:rFonts w:hint="eastAsia"/>
          <w:color w:val="000000" w:themeColor="text1"/>
        </w:rPr>
        <w:t>11</w:t>
      </w:r>
      <w:r w:rsidR="0071264B" w:rsidRPr="009175D4">
        <w:rPr>
          <w:rFonts w:hint="eastAsia"/>
          <w:color w:val="000000" w:themeColor="text1"/>
        </w:rPr>
        <w:t>、如本次贷款前办理过其他房屋的购房一次性提取，但该套房未动用过公积金偿还住房贷款的，需提供这套房屋的房产证（或不动产权登记证）原件及复印件各一份，如该房屋已出售的，需提供房产交易中心出具的易主证明原件；</w:t>
      </w:r>
    </w:p>
    <w:p w:rsidR="0071264B" w:rsidRPr="009175D4" w:rsidRDefault="00B57D8D" w:rsidP="0071264B">
      <w:pPr>
        <w:rPr>
          <w:color w:val="000000" w:themeColor="text1"/>
        </w:rPr>
      </w:pPr>
      <w:r w:rsidRPr="009175D4">
        <w:rPr>
          <w:rFonts w:hint="eastAsia"/>
          <w:color w:val="000000" w:themeColor="text1"/>
        </w:rPr>
        <w:t>12</w:t>
      </w:r>
      <w:r w:rsidR="0071264B" w:rsidRPr="009175D4">
        <w:rPr>
          <w:rFonts w:hint="eastAsia"/>
          <w:color w:val="000000" w:themeColor="text1"/>
        </w:rPr>
        <w:t>、根据审核需要补充提供的其他材料。</w:t>
      </w:r>
    </w:p>
    <w:p w:rsidR="0071264B" w:rsidRPr="009175D4" w:rsidRDefault="0071264B" w:rsidP="0071264B">
      <w:pPr>
        <w:rPr>
          <w:color w:val="000000" w:themeColor="text1"/>
        </w:rPr>
      </w:pPr>
    </w:p>
    <w:p w:rsidR="0071264B" w:rsidRPr="009175D4" w:rsidRDefault="0071264B" w:rsidP="00321BB8">
      <w:pPr>
        <w:rPr>
          <w:color w:val="000000" w:themeColor="text1"/>
        </w:rPr>
      </w:pPr>
    </w:p>
    <w:p w:rsidR="00B57D8D" w:rsidRPr="009175D4" w:rsidRDefault="000E71AA" w:rsidP="00B57D8D">
      <w:pPr>
        <w:rPr>
          <w:rFonts w:ascii="宋体" w:hAnsi="宋体" w:cs="宋体"/>
          <w:b/>
          <w:bCs/>
          <w:color w:val="000000" w:themeColor="text1"/>
          <w:sz w:val="18"/>
          <w:szCs w:val="18"/>
        </w:rPr>
      </w:pPr>
      <w:r w:rsidRPr="009175D4">
        <w:rPr>
          <w:rFonts w:hint="eastAsia"/>
          <w:color w:val="000000" w:themeColor="text1"/>
        </w:rPr>
        <w:t>二、</w:t>
      </w:r>
      <w:r w:rsidRPr="009175D4">
        <w:rPr>
          <w:rFonts w:ascii="宋体" w:hAnsi="宋体" w:cs="宋体" w:hint="eastAsia"/>
          <w:b/>
          <w:bCs/>
          <w:color w:val="000000" w:themeColor="text1"/>
          <w:sz w:val="18"/>
          <w:szCs w:val="18"/>
        </w:rPr>
        <w:t>购买存量成套住房</w:t>
      </w:r>
    </w:p>
    <w:p w:rsidR="00067CE8" w:rsidRPr="009175D4" w:rsidRDefault="00067CE8" w:rsidP="00067CE8">
      <w:pPr>
        <w:rPr>
          <w:color w:val="000000" w:themeColor="text1"/>
        </w:rPr>
      </w:pPr>
      <w:r w:rsidRPr="009175D4">
        <w:rPr>
          <w:rFonts w:hint="eastAsia"/>
          <w:color w:val="000000" w:themeColor="text1"/>
        </w:rPr>
        <w:t>1</w:t>
      </w:r>
      <w:r w:rsidRPr="009175D4">
        <w:rPr>
          <w:rFonts w:hint="eastAsia"/>
          <w:color w:val="000000" w:themeColor="text1"/>
        </w:rPr>
        <w:t>、身份证（原件一份、复印件一份，正反面复印在同一面</w:t>
      </w:r>
      <w:r w:rsidRPr="009175D4">
        <w:rPr>
          <w:rFonts w:hint="eastAsia"/>
          <w:color w:val="000000" w:themeColor="text1"/>
        </w:rPr>
        <w:t>A4</w:t>
      </w:r>
      <w:r w:rsidRPr="009175D4">
        <w:rPr>
          <w:rFonts w:hint="eastAsia"/>
          <w:color w:val="000000" w:themeColor="text1"/>
        </w:rPr>
        <w:t>纸上）、家庭成员户口簿（原件一份、复印件一份）；</w:t>
      </w:r>
    </w:p>
    <w:p w:rsidR="00067CE8" w:rsidRPr="009175D4" w:rsidRDefault="00067CE8" w:rsidP="00067CE8">
      <w:pPr>
        <w:rPr>
          <w:color w:val="000000" w:themeColor="text1"/>
        </w:rPr>
      </w:pPr>
      <w:r w:rsidRPr="009175D4">
        <w:rPr>
          <w:rFonts w:hint="eastAsia"/>
          <w:color w:val="000000" w:themeColor="text1"/>
        </w:rPr>
        <w:t>2</w:t>
      </w:r>
      <w:r w:rsidRPr="009175D4">
        <w:rPr>
          <w:rFonts w:hint="eastAsia"/>
          <w:color w:val="000000" w:themeColor="text1"/>
        </w:rPr>
        <w:t>、已婚的需提供夫妻双方身份证、结婚证（原件一份、复印件一份，结婚证复印姓名和身份证号码所在页），夫妻双方均需到场签字；</w:t>
      </w:r>
    </w:p>
    <w:p w:rsidR="00067CE8" w:rsidRPr="009175D4" w:rsidRDefault="00067CE8" w:rsidP="00067CE8">
      <w:pPr>
        <w:rPr>
          <w:color w:val="000000" w:themeColor="text1"/>
        </w:rPr>
      </w:pPr>
      <w:r w:rsidRPr="009175D4">
        <w:rPr>
          <w:rFonts w:hint="eastAsia"/>
          <w:color w:val="000000" w:themeColor="text1"/>
        </w:rPr>
        <w:t>3</w:t>
      </w:r>
      <w:r w:rsidRPr="009175D4">
        <w:rPr>
          <w:rFonts w:hint="eastAsia"/>
          <w:color w:val="000000" w:themeColor="text1"/>
        </w:rPr>
        <w:t>、单身的需当场签具《个人婚姻状况声明》；</w:t>
      </w:r>
    </w:p>
    <w:p w:rsidR="00067CE8" w:rsidRPr="009175D4" w:rsidRDefault="00067CE8" w:rsidP="00067CE8">
      <w:pPr>
        <w:rPr>
          <w:color w:val="000000" w:themeColor="text1"/>
        </w:rPr>
      </w:pPr>
      <w:r w:rsidRPr="009175D4">
        <w:rPr>
          <w:rFonts w:hint="eastAsia"/>
          <w:color w:val="000000" w:themeColor="text1"/>
        </w:rPr>
        <w:t>4</w:t>
      </w:r>
      <w:r w:rsidRPr="009175D4">
        <w:rPr>
          <w:rFonts w:hint="eastAsia"/>
          <w:color w:val="000000" w:themeColor="text1"/>
        </w:rPr>
        <w:t>、除申请人本人及配偶外，购房合同上还有其他共同买受人的（如父母、子女），需提供：</w:t>
      </w:r>
    </w:p>
    <w:p w:rsidR="00067CE8" w:rsidRPr="009175D4" w:rsidRDefault="00067CE8" w:rsidP="00067CE8">
      <w:pPr>
        <w:rPr>
          <w:color w:val="000000" w:themeColor="text1"/>
        </w:rPr>
      </w:pPr>
      <w:r w:rsidRPr="009175D4">
        <w:rPr>
          <w:rFonts w:hint="eastAsia"/>
          <w:color w:val="000000" w:themeColor="text1"/>
        </w:rPr>
        <w:t>①共有人的身份证、直系亲属关系证明（同一户号的户口簿或公安机关出具的曾经同户家庭关系证明）（原件一份、复印件各一份，户口本复印首页盖章页、内页）</w:t>
      </w:r>
    </w:p>
    <w:p w:rsidR="00067CE8" w:rsidRPr="009175D4" w:rsidRDefault="00067CE8" w:rsidP="00067CE8">
      <w:pPr>
        <w:rPr>
          <w:color w:val="000000" w:themeColor="text1"/>
        </w:rPr>
      </w:pPr>
      <w:r w:rsidRPr="009175D4">
        <w:rPr>
          <w:rFonts w:hint="eastAsia"/>
          <w:color w:val="000000" w:themeColor="text1"/>
        </w:rPr>
        <w:t>②共有人已婚的需提供夫妻双方身份证、结婚证（原件一份、复印件一份）</w:t>
      </w:r>
    </w:p>
    <w:p w:rsidR="00067CE8" w:rsidRPr="009175D4" w:rsidRDefault="00067CE8" w:rsidP="00067CE8">
      <w:pPr>
        <w:rPr>
          <w:color w:val="000000" w:themeColor="text1"/>
        </w:rPr>
      </w:pPr>
      <w:r w:rsidRPr="009175D4">
        <w:rPr>
          <w:rFonts w:hint="eastAsia"/>
          <w:color w:val="000000" w:themeColor="text1"/>
        </w:rPr>
        <w:t>③购房合同中的所有买受人及其配偶均需共同到场办理</w:t>
      </w:r>
    </w:p>
    <w:p w:rsidR="00067CE8" w:rsidRPr="009175D4" w:rsidRDefault="00067CE8" w:rsidP="00067CE8">
      <w:pPr>
        <w:rPr>
          <w:color w:val="000000" w:themeColor="text1"/>
        </w:rPr>
      </w:pPr>
      <w:r w:rsidRPr="009175D4">
        <w:rPr>
          <w:rFonts w:hint="eastAsia"/>
          <w:color w:val="000000" w:themeColor="text1"/>
        </w:rPr>
        <w:t>5</w:t>
      </w:r>
      <w:r w:rsidRPr="009175D4">
        <w:rPr>
          <w:rFonts w:hint="eastAsia"/>
          <w:color w:val="000000" w:themeColor="text1"/>
        </w:rPr>
        <w:t>、异地缴存职工参与计算贷款额度的，需提供缴存地住房公积金中心开具的《异地贷款职工住房公积金缴存使用证明》和盖章的缴存明细（一个月内有效）</w:t>
      </w:r>
    </w:p>
    <w:p w:rsidR="00067CE8" w:rsidRPr="009175D4" w:rsidRDefault="00067CE8" w:rsidP="00067CE8">
      <w:pPr>
        <w:jc w:val="left"/>
        <w:rPr>
          <w:color w:val="000000" w:themeColor="text1"/>
        </w:rPr>
      </w:pPr>
      <w:r w:rsidRPr="009175D4">
        <w:rPr>
          <w:rFonts w:hint="eastAsia"/>
          <w:color w:val="000000" w:themeColor="text1"/>
        </w:rPr>
        <w:t>6</w:t>
      </w:r>
      <w:r w:rsidRPr="009175D4">
        <w:rPr>
          <w:rFonts w:hint="eastAsia"/>
          <w:color w:val="000000" w:themeColor="text1"/>
        </w:rPr>
        <w:t>、借款申请人及其家庭成员</w:t>
      </w:r>
      <w:r w:rsidRPr="009175D4">
        <w:rPr>
          <w:rFonts w:hint="eastAsia"/>
          <w:color w:val="000000" w:themeColor="text1"/>
        </w:rPr>
        <w:t>(</w:t>
      </w:r>
      <w:r w:rsidRPr="009175D4">
        <w:rPr>
          <w:rFonts w:hint="eastAsia"/>
          <w:color w:val="000000" w:themeColor="text1"/>
        </w:rPr>
        <w:t>成员范围包括配偶以及未成年子女</w:t>
      </w:r>
      <w:r w:rsidRPr="009175D4">
        <w:rPr>
          <w:rFonts w:hint="eastAsia"/>
          <w:color w:val="000000" w:themeColor="text1"/>
        </w:rPr>
        <w:t>)</w:t>
      </w:r>
      <w:r w:rsidRPr="009175D4">
        <w:rPr>
          <w:rFonts w:hint="eastAsia"/>
          <w:color w:val="000000" w:themeColor="text1"/>
        </w:rPr>
        <w:t>的房屋套数认定证明；</w:t>
      </w:r>
      <w:r w:rsidRPr="009175D4">
        <w:rPr>
          <w:rFonts w:hint="eastAsia"/>
          <w:color w:val="000000" w:themeColor="text1"/>
        </w:rPr>
        <w:t xml:space="preserve">    7</w:t>
      </w:r>
      <w:r w:rsidRPr="009175D4">
        <w:rPr>
          <w:rFonts w:hint="eastAsia"/>
          <w:color w:val="000000" w:themeColor="text1"/>
        </w:rPr>
        <w:t>、如符合生育支持政策，需提供子女关系证明材料，出生医学证明、户口簿等（原件一份、复印件一份）</w:t>
      </w:r>
      <w:r w:rsidRPr="009175D4">
        <w:rPr>
          <w:rFonts w:hint="eastAsia"/>
          <w:color w:val="000000" w:themeColor="text1"/>
        </w:rPr>
        <w:t>;                                                                    8</w:t>
      </w:r>
      <w:r w:rsidRPr="009175D4">
        <w:rPr>
          <w:rFonts w:hint="eastAsia"/>
          <w:color w:val="000000" w:themeColor="text1"/>
        </w:rPr>
        <w:t>、如园区缴纳公积金一方享受青年人才政策，需提供毕业证书、在读证明、学历证明等国家教育部认可的相关学历学位证明材料（原件一份、复印件一份）；</w:t>
      </w:r>
      <w:r w:rsidRPr="009175D4">
        <w:rPr>
          <w:rFonts w:hint="eastAsia"/>
          <w:color w:val="000000" w:themeColor="text1"/>
        </w:rPr>
        <w:t xml:space="preserve">                                                                 </w:t>
      </w:r>
    </w:p>
    <w:p w:rsidR="00067CE8" w:rsidRPr="009175D4" w:rsidRDefault="00067CE8" w:rsidP="00067CE8">
      <w:pPr>
        <w:rPr>
          <w:color w:val="000000" w:themeColor="text1"/>
        </w:rPr>
      </w:pPr>
      <w:r w:rsidRPr="009175D4">
        <w:rPr>
          <w:rFonts w:hint="eastAsia"/>
          <w:color w:val="000000" w:themeColor="text1"/>
        </w:rPr>
        <w:t>9</w:t>
      </w:r>
      <w:r w:rsidRPr="009175D4">
        <w:rPr>
          <w:rFonts w:hint="eastAsia"/>
          <w:color w:val="000000" w:themeColor="text1"/>
        </w:rPr>
        <w:t>、购买存量成套住房（二手房）另需提供：</w:t>
      </w:r>
    </w:p>
    <w:p w:rsidR="00067CE8" w:rsidRPr="009175D4" w:rsidRDefault="00067CE8" w:rsidP="00067CE8">
      <w:pPr>
        <w:rPr>
          <w:color w:val="000000" w:themeColor="text1"/>
        </w:rPr>
      </w:pPr>
      <w:r w:rsidRPr="009175D4">
        <w:rPr>
          <w:rFonts w:hint="eastAsia"/>
          <w:color w:val="000000" w:themeColor="text1"/>
        </w:rPr>
        <w:t>①存量房买卖合同或存量房交易信息确认书（原件一份、复印件一份）</w:t>
      </w:r>
    </w:p>
    <w:p w:rsidR="00067CE8" w:rsidRPr="009175D4" w:rsidRDefault="00067CE8" w:rsidP="00067CE8">
      <w:pPr>
        <w:rPr>
          <w:color w:val="000000" w:themeColor="text1"/>
        </w:rPr>
      </w:pPr>
      <w:r w:rsidRPr="009175D4">
        <w:rPr>
          <w:rFonts w:hint="eastAsia"/>
          <w:color w:val="000000" w:themeColor="text1"/>
        </w:rPr>
        <w:t>②《存量房交易资金托管协议》（原件一份、复印件一份）</w:t>
      </w:r>
    </w:p>
    <w:p w:rsidR="00067CE8" w:rsidRPr="009175D4" w:rsidRDefault="00067CE8" w:rsidP="00067CE8">
      <w:pPr>
        <w:rPr>
          <w:color w:val="000000" w:themeColor="text1"/>
        </w:rPr>
      </w:pPr>
      <w:r w:rsidRPr="009175D4">
        <w:rPr>
          <w:rFonts w:hint="eastAsia"/>
          <w:color w:val="000000" w:themeColor="text1"/>
        </w:rPr>
        <w:t>③《苏州市存量房交易资金托管存款凭证》（原件一份、复印件一份）</w:t>
      </w:r>
    </w:p>
    <w:p w:rsidR="00067CE8" w:rsidRPr="009175D4" w:rsidRDefault="00067CE8" w:rsidP="00067CE8">
      <w:pPr>
        <w:rPr>
          <w:color w:val="000000" w:themeColor="text1"/>
        </w:rPr>
      </w:pPr>
      <w:r w:rsidRPr="009175D4">
        <w:rPr>
          <w:rFonts w:hint="eastAsia"/>
          <w:color w:val="000000" w:themeColor="text1"/>
        </w:rPr>
        <w:t>④原房产证和原土地证（或原不动产权登记证）原件及复印件各一份；原房产证和土地证（或原不动产权登记证）已交到房产交易中心的，需提供房产交易中心盖章的《房地产登记簿》代替房产证、土地证原件（或原不动产权登记证），且仍需提供原房产证和原土地证（或原不动产权登记证）复印件。</w:t>
      </w:r>
    </w:p>
    <w:p w:rsidR="00067CE8" w:rsidRPr="009175D4" w:rsidRDefault="00067CE8" w:rsidP="00067CE8">
      <w:pPr>
        <w:rPr>
          <w:color w:val="000000" w:themeColor="text1"/>
        </w:rPr>
      </w:pPr>
      <w:r w:rsidRPr="009175D4">
        <w:rPr>
          <w:rFonts w:hint="eastAsia"/>
          <w:color w:val="000000" w:themeColor="text1"/>
        </w:rPr>
        <w:t>10</w:t>
      </w:r>
      <w:r w:rsidRPr="009175D4">
        <w:rPr>
          <w:rFonts w:hint="eastAsia"/>
          <w:color w:val="000000" w:themeColor="text1"/>
        </w:rPr>
        <w:t>、《纯住房公积金贷款申请条件调查表》或《组合贷款商贷部分申请条件调查表》。（见注）</w:t>
      </w:r>
    </w:p>
    <w:p w:rsidR="00067CE8" w:rsidRPr="009175D4" w:rsidRDefault="00067CE8" w:rsidP="00067CE8">
      <w:pPr>
        <w:rPr>
          <w:color w:val="000000" w:themeColor="text1"/>
        </w:rPr>
      </w:pPr>
      <w:r w:rsidRPr="009175D4">
        <w:rPr>
          <w:rFonts w:hint="eastAsia"/>
          <w:color w:val="000000" w:themeColor="text1"/>
        </w:rPr>
        <w:t>11</w:t>
      </w:r>
      <w:r w:rsidRPr="009175D4">
        <w:rPr>
          <w:rFonts w:hint="eastAsia"/>
          <w:color w:val="000000" w:themeColor="text1"/>
        </w:rPr>
        <w:t>、如本次贷款前办理过其他房屋的购房一次性提取，但该套房未动用过公积金偿还住房贷款的，需提供这套房屋的房产证（或不动产权登记证）原件及复印件各一份，如该房屋已出售的，需提供房产交易中心出具的易主证明原件；</w:t>
      </w:r>
    </w:p>
    <w:p w:rsidR="00067CE8" w:rsidRPr="009175D4" w:rsidRDefault="00067CE8" w:rsidP="00067CE8">
      <w:pPr>
        <w:rPr>
          <w:color w:val="000000" w:themeColor="text1"/>
        </w:rPr>
      </w:pPr>
      <w:r w:rsidRPr="009175D4">
        <w:rPr>
          <w:rFonts w:hint="eastAsia"/>
          <w:color w:val="000000" w:themeColor="text1"/>
        </w:rPr>
        <w:t>12</w:t>
      </w:r>
      <w:r w:rsidRPr="009175D4">
        <w:rPr>
          <w:rFonts w:hint="eastAsia"/>
          <w:color w:val="000000" w:themeColor="text1"/>
        </w:rPr>
        <w:t>、根据审核需要补充提供的其他材料。</w:t>
      </w:r>
    </w:p>
    <w:p w:rsidR="00B57D8D" w:rsidRPr="009175D4" w:rsidRDefault="00B57D8D" w:rsidP="00B57D8D">
      <w:pPr>
        <w:rPr>
          <w:rFonts w:ascii="宋体" w:hAnsi="宋体" w:cs="宋体"/>
          <w:b/>
          <w:bCs/>
          <w:color w:val="000000" w:themeColor="text1"/>
          <w:sz w:val="18"/>
          <w:szCs w:val="18"/>
        </w:rPr>
      </w:pPr>
    </w:p>
    <w:p w:rsidR="00B57D8D" w:rsidRPr="009175D4" w:rsidRDefault="00B57D8D" w:rsidP="00B57D8D">
      <w:pPr>
        <w:rPr>
          <w:rFonts w:ascii="宋体" w:hAnsi="宋体" w:cs="宋体"/>
          <w:b/>
          <w:bCs/>
          <w:color w:val="000000" w:themeColor="text1"/>
          <w:sz w:val="18"/>
          <w:szCs w:val="18"/>
        </w:rPr>
      </w:pPr>
    </w:p>
    <w:p w:rsidR="00B57D8D" w:rsidRPr="009175D4" w:rsidRDefault="00B57D8D" w:rsidP="00B57D8D">
      <w:pPr>
        <w:rPr>
          <w:rFonts w:ascii="宋体" w:hAnsi="宋体" w:cs="宋体"/>
          <w:b/>
          <w:bCs/>
          <w:color w:val="000000" w:themeColor="text1"/>
          <w:sz w:val="18"/>
          <w:szCs w:val="18"/>
        </w:rPr>
      </w:pPr>
    </w:p>
    <w:p w:rsidR="00B57D8D" w:rsidRPr="009175D4" w:rsidRDefault="00B57D8D" w:rsidP="00B57D8D">
      <w:pPr>
        <w:rPr>
          <w:color w:val="000000" w:themeColor="text1"/>
        </w:rPr>
      </w:pPr>
      <w:r w:rsidRPr="009175D4">
        <w:rPr>
          <w:rFonts w:hint="eastAsia"/>
          <w:color w:val="000000" w:themeColor="text1"/>
        </w:rPr>
        <w:t>注：</w:t>
      </w:r>
    </w:p>
    <w:p w:rsidR="00B57D8D" w:rsidRPr="009175D4" w:rsidRDefault="00B57D8D" w:rsidP="00B57D8D">
      <w:pPr>
        <w:rPr>
          <w:color w:val="000000" w:themeColor="text1"/>
        </w:rPr>
      </w:pPr>
      <w:r w:rsidRPr="009175D4">
        <w:rPr>
          <w:rFonts w:hint="eastAsia"/>
          <w:color w:val="000000" w:themeColor="text1"/>
        </w:rPr>
        <w:t>一、申请组合贷款（住房公积金贷款</w:t>
      </w:r>
      <w:r w:rsidRPr="009175D4">
        <w:rPr>
          <w:rFonts w:hint="eastAsia"/>
          <w:color w:val="000000" w:themeColor="text1"/>
        </w:rPr>
        <w:t>+</w:t>
      </w:r>
      <w:r w:rsidRPr="009175D4">
        <w:rPr>
          <w:rFonts w:hint="eastAsia"/>
          <w:color w:val="000000" w:themeColor="text1"/>
        </w:rPr>
        <w:t>商业贷款）注意事项</w:t>
      </w:r>
    </w:p>
    <w:p w:rsidR="00B57D8D" w:rsidRPr="009175D4" w:rsidRDefault="00B57D8D" w:rsidP="00B57D8D">
      <w:pPr>
        <w:rPr>
          <w:color w:val="000000" w:themeColor="text1"/>
        </w:rPr>
      </w:pPr>
      <w:r w:rsidRPr="009175D4">
        <w:rPr>
          <w:rFonts w:hint="eastAsia"/>
          <w:color w:val="000000" w:themeColor="text1"/>
        </w:rPr>
        <w:t>如住房公积金贷款核准金额不足以支付房款，需另行申请部分商业贷款的，需注意以下事项：</w:t>
      </w:r>
    </w:p>
    <w:p w:rsidR="00B57D8D" w:rsidRDefault="00B57D8D" w:rsidP="00B57D8D">
      <w:r w:rsidRPr="009175D4">
        <w:rPr>
          <w:rFonts w:hint="eastAsia"/>
          <w:color w:val="000000" w:themeColor="text1"/>
        </w:rPr>
        <w:t>1</w:t>
      </w:r>
      <w:r w:rsidRPr="009175D4">
        <w:rPr>
          <w:rFonts w:hint="eastAsia"/>
          <w:color w:val="000000" w:themeColor="text1"/>
        </w:rPr>
        <w:t>、贷款前先向贷款银行及园区担保公司咨询商贷部分要求，并携“中心”发放的《组合贷款商贷部分申请条件调查表》至银</w:t>
      </w:r>
      <w:r>
        <w:rPr>
          <w:rFonts w:hint="eastAsia"/>
        </w:rPr>
        <w:t>行及园区担保公司确认后到“中心”柜面申请住贷；</w:t>
      </w:r>
      <w:r>
        <w:rPr>
          <w:rFonts w:hint="eastAsia"/>
        </w:rPr>
        <w:t xml:space="preserve"> </w:t>
      </w:r>
    </w:p>
    <w:p w:rsidR="00B57D8D" w:rsidRDefault="00B57D8D" w:rsidP="00B57D8D">
      <w:r>
        <w:rPr>
          <w:rFonts w:hint="eastAsia"/>
        </w:rPr>
        <w:t>2</w:t>
      </w:r>
      <w:r>
        <w:rPr>
          <w:rFonts w:hint="eastAsia"/>
        </w:rPr>
        <w:t>、组合贷款中，住房公积金贷款与商业贷款必须在同一家银行办理，并且主贷人必须为同一人；</w:t>
      </w:r>
    </w:p>
    <w:p w:rsidR="00B57D8D" w:rsidRDefault="00B57D8D" w:rsidP="00B57D8D">
      <w:r>
        <w:rPr>
          <w:rFonts w:hint="eastAsia"/>
        </w:rPr>
        <w:t>3</w:t>
      </w:r>
      <w:r>
        <w:rPr>
          <w:rFonts w:hint="eastAsia"/>
        </w:rPr>
        <w:t>、办理组合贷款时，需先申请住房公积金贷款部分，再申请商业贷款部分。</w:t>
      </w:r>
    </w:p>
    <w:p w:rsidR="00B57D8D" w:rsidRDefault="00B57D8D" w:rsidP="00B57D8D"/>
    <w:p w:rsidR="00B57D8D" w:rsidRDefault="00B57D8D" w:rsidP="00B57D8D">
      <w:r>
        <w:rPr>
          <w:rFonts w:hint="eastAsia"/>
        </w:rPr>
        <w:t>二、申请纯住房公积金贷款注意事项</w:t>
      </w:r>
    </w:p>
    <w:p w:rsidR="00B57D8D" w:rsidRDefault="00B57D8D" w:rsidP="00B57D8D">
      <w:r>
        <w:rPr>
          <w:rFonts w:hint="eastAsia"/>
        </w:rPr>
        <w:t>购买新建普通住房（一手房）的，贷款前先携“中心”发放的《纯住房公积金贷款申请条件调查表》至园区担保公司确认后到“中心”柜面申请住贷。</w:t>
      </w:r>
    </w:p>
    <w:p w:rsidR="000E71AA" w:rsidRDefault="000E71AA" w:rsidP="00321BB8"/>
    <w:sectPr w:rsidR="000E71AA" w:rsidSect="00DC3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770" w:rsidRDefault="005D4770" w:rsidP="000E71AA">
      <w:r>
        <w:separator/>
      </w:r>
    </w:p>
  </w:endnote>
  <w:endnote w:type="continuationSeparator" w:id="1">
    <w:p w:rsidR="005D4770" w:rsidRDefault="005D4770" w:rsidP="000E7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770" w:rsidRDefault="005D4770" w:rsidP="000E71AA">
      <w:r>
        <w:separator/>
      </w:r>
    </w:p>
  </w:footnote>
  <w:footnote w:type="continuationSeparator" w:id="1">
    <w:p w:rsidR="005D4770" w:rsidRDefault="005D4770" w:rsidP="000E71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3C9C"/>
    <w:rsid w:val="00006CE3"/>
    <w:rsid w:val="00051EBD"/>
    <w:rsid w:val="00067CE8"/>
    <w:rsid w:val="00076DB5"/>
    <w:rsid w:val="000A4A93"/>
    <w:rsid w:val="000C68A1"/>
    <w:rsid w:val="000E71AA"/>
    <w:rsid w:val="000F6B76"/>
    <w:rsid w:val="000F7383"/>
    <w:rsid w:val="00107C50"/>
    <w:rsid w:val="001B560A"/>
    <w:rsid w:val="001C1345"/>
    <w:rsid w:val="002124C4"/>
    <w:rsid w:val="00221116"/>
    <w:rsid w:val="00227EF4"/>
    <w:rsid w:val="00285EFC"/>
    <w:rsid w:val="002A2BB2"/>
    <w:rsid w:val="002B7BAE"/>
    <w:rsid w:val="002C68DB"/>
    <w:rsid w:val="002D2239"/>
    <w:rsid w:val="002F64C8"/>
    <w:rsid w:val="00321BB8"/>
    <w:rsid w:val="00341CB4"/>
    <w:rsid w:val="00393A39"/>
    <w:rsid w:val="003B594D"/>
    <w:rsid w:val="003F6AA8"/>
    <w:rsid w:val="00410458"/>
    <w:rsid w:val="004158EE"/>
    <w:rsid w:val="0045148F"/>
    <w:rsid w:val="00487890"/>
    <w:rsid w:val="004D425B"/>
    <w:rsid w:val="005429F1"/>
    <w:rsid w:val="00554B50"/>
    <w:rsid w:val="0056642E"/>
    <w:rsid w:val="005707BF"/>
    <w:rsid w:val="00576270"/>
    <w:rsid w:val="00581B17"/>
    <w:rsid w:val="005D4770"/>
    <w:rsid w:val="00607A92"/>
    <w:rsid w:val="00617E3E"/>
    <w:rsid w:val="00620327"/>
    <w:rsid w:val="00624B12"/>
    <w:rsid w:val="00654F8B"/>
    <w:rsid w:val="00672F5B"/>
    <w:rsid w:val="00673B45"/>
    <w:rsid w:val="006C2E41"/>
    <w:rsid w:val="006D78D2"/>
    <w:rsid w:val="0071264B"/>
    <w:rsid w:val="007377B3"/>
    <w:rsid w:val="00763209"/>
    <w:rsid w:val="00794706"/>
    <w:rsid w:val="007A62D4"/>
    <w:rsid w:val="007D6F13"/>
    <w:rsid w:val="008227EE"/>
    <w:rsid w:val="008757F2"/>
    <w:rsid w:val="00915933"/>
    <w:rsid w:val="009175D4"/>
    <w:rsid w:val="00943EB9"/>
    <w:rsid w:val="0095032D"/>
    <w:rsid w:val="00966323"/>
    <w:rsid w:val="0098282C"/>
    <w:rsid w:val="00A41FAD"/>
    <w:rsid w:val="00A74802"/>
    <w:rsid w:val="00A963D7"/>
    <w:rsid w:val="00AA3F0A"/>
    <w:rsid w:val="00AD49D4"/>
    <w:rsid w:val="00AD7B13"/>
    <w:rsid w:val="00AF72D0"/>
    <w:rsid w:val="00B57D8D"/>
    <w:rsid w:val="00BC7DE9"/>
    <w:rsid w:val="00BE68FD"/>
    <w:rsid w:val="00BF4D7A"/>
    <w:rsid w:val="00C52B5D"/>
    <w:rsid w:val="00C83C9C"/>
    <w:rsid w:val="00C83DAF"/>
    <w:rsid w:val="00CB1AB0"/>
    <w:rsid w:val="00CF603E"/>
    <w:rsid w:val="00D418B9"/>
    <w:rsid w:val="00D90DA7"/>
    <w:rsid w:val="00D97CA0"/>
    <w:rsid w:val="00DC300D"/>
    <w:rsid w:val="00DD226B"/>
    <w:rsid w:val="00E250C1"/>
    <w:rsid w:val="00E376AD"/>
    <w:rsid w:val="00E77EF8"/>
    <w:rsid w:val="00E85781"/>
    <w:rsid w:val="00EB38B9"/>
    <w:rsid w:val="00F23A37"/>
    <w:rsid w:val="00F30C68"/>
    <w:rsid w:val="00F53E88"/>
    <w:rsid w:val="00F76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0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7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71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71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71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424</Words>
  <Characters>2418</Characters>
  <Application>Microsoft Office Word</Application>
  <DocSecurity>0</DocSecurity>
  <Lines>20</Lines>
  <Paragraphs>5</Paragraphs>
  <ScaleCrop>false</ScaleCrop>
  <Company>Microsoft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zhcm</dc:creator>
  <cp:lastModifiedBy>zhcm</cp:lastModifiedBy>
  <cp:revision>32</cp:revision>
  <dcterms:created xsi:type="dcterms:W3CDTF">2024-08-08T01:22:00Z</dcterms:created>
  <dcterms:modified xsi:type="dcterms:W3CDTF">2024-09-03T01:22:00Z</dcterms:modified>
</cp:coreProperties>
</file>